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EE3AB4" w:rsidRDefault="00831606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_________________________ сесія</w:t>
      </w:r>
    </w:p>
    <w:p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EE3AB4" w:rsidRDefault="00EE3AB4" w:rsidP="00EE3AB4">
      <w:pPr>
        <w:jc w:val="both"/>
        <w:rPr>
          <w:lang w:val="uk-UA"/>
        </w:rPr>
      </w:pPr>
    </w:p>
    <w:p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2"/>
      </w:tblGrid>
      <w:tr w:rsidR="00CE0F10" w:rsidRPr="00CE0F10" w:rsidTr="00831606">
        <w:trPr>
          <w:trHeight w:val="801"/>
        </w:trPr>
        <w:tc>
          <w:tcPr>
            <w:tcW w:w="4672" w:type="dxa"/>
            <w:shd w:val="clear" w:color="auto" w:fill="auto"/>
          </w:tcPr>
          <w:p w:rsidR="00542E4D" w:rsidRDefault="00CE0F10" w:rsidP="00850D66">
            <w:pPr>
              <w:jc w:val="both"/>
              <w:rPr>
                <w:b/>
                <w:szCs w:val="28"/>
                <w:lang w:val="uk-UA"/>
              </w:rPr>
            </w:pPr>
            <w:r w:rsidRPr="00CE0F10">
              <w:rPr>
                <w:b/>
                <w:szCs w:val="28"/>
                <w:lang w:val="uk-UA"/>
              </w:rPr>
              <w:t xml:space="preserve">Про </w:t>
            </w:r>
            <w:r w:rsidR="00617DC3">
              <w:rPr>
                <w:b/>
                <w:szCs w:val="28"/>
                <w:lang w:val="uk-UA"/>
              </w:rPr>
              <w:t xml:space="preserve">землекористування </w:t>
            </w:r>
          </w:p>
          <w:p w:rsidR="00617DC3" w:rsidRPr="00CE0F10" w:rsidRDefault="00617DC3" w:rsidP="00542E4D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на вулиці </w:t>
            </w:r>
            <w:r w:rsidR="00BB192C">
              <w:rPr>
                <w:b/>
                <w:szCs w:val="28"/>
                <w:lang w:val="uk-UA"/>
              </w:rPr>
              <w:t>Едельвейсів</w:t>
            </w:r>
            <w:r w:rsidR="00C216B3">
              <w:rPr>
                <w:b/>
                <w:szCs w:val="28"/>
                <w:lang w:val="uk-UA"/>
              </w:rPr>
              <w:t>, 3</w:t>
            </w:r>
            <w:r w:rsidR="00BB192C">
              <w:rPr>
                <w:b/>
                <w:szCs w:val="28"/>
                <w:lang w:val="uk-UA"/>
              </w:rPr>
              <w:t>9</w:t>
            </w:r>
          </w:p>
        </w:tc>
      </w:tr>
    </w:tbl>
    <w:p w:rsidR="00CE0F10" w:rsidRPr="00CE0F10" w:rsidRDefault="00CE0F10" w:rsidP="00CE0F10">
      <w:pPr>
        <w:ind w:firstLine="720"/>
        <w:jc w:val="both"/>
        <w:rPr>
          <w:b/>
          <w:szCs w:val="28"/>
          <w:lang w:val="uk-UA"/>
        </w:rPr>
      </w:pPr>
    </w:p>
    <w:p w:rsidR="00CE0F10" w:rsidRDefault="00CE0F10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звернення </w:t>
      </w:r>
      <w:r w:rsidR="003F5451" w:rsidRPr="007B6B64">
        <w:rPr>
          <w:szCs w:val="28"/>
          <w:lang w:val="uk-UA"/>
        </w:rPr>
        <w:t>ОБ’ЄДНАНН</w:t>
      </w:r>
      <w:r w:rsidR="003F5451">
        <w:rPr>
          <w:szCs w:val="28"/>
          <w:lang w:val="uk-UA"/>
        </w:rPr>
        <w:t>Я</w:t>
      </w:r>
      <w:r w:rsidR="003F5451" w:rsidRPr="007B6B64">
        <w:rPr>
          <w:szCs w:val="28"/>
          <w:lang w:val="uk-UA"/>
        </w:rPr>
        <w:t xml:space="preserve"> СПІВВЛАСНИКІВ БАГАТОКВАРТИРНОГО БУДИНКУ </w:t>
      </w:r>
      <w:bookmarkStart w:id="0" w:name="_Hlk147467875"/>
      <w:r w:rsidR="00D16F02">
        <w:rPr>
          <w:szCs w:val="28"/>
          <w:lang w:val="uk-UA"/>
        </w:rPr>
        <w:t>«</w:t>
      </w:r>
      <w:bookmarkEnd w:id="0"/>
      <w:r w:rsidR="008953DF">
        <w:rPr>
          <w:szCs w:val="28"/>
          <w:lang w:val="uk-UA"/>
        </w:rPr>
        <w:t>ЕДЕЛЬВЕЙСІВ</w:t>
      </w:r>
      <w:r w:rsidR="00C216B3">
        <w:rPr>
          <w:szCs w:val="28"/>
          <w:lang w:val="uk-UA"/>
        </w:rPr>
        <w:t>-3</w:t>
      </w:r>
      <w:r w:rsidR="008953DF">
        <w:rPr>
          <w:szCs w:val="28"/>
          <w:lang w:val="uk-UA"/>
        </w:rPr>
        <w:t>9</w:t>
      </w:r>
      <w:r w:rsidR="00D16F02">
        <w:rPr>
          <w:szCs w:val="28"/>
          <w:lang w:val="uk-UA"/>
        </w:rPr>
        <w:t>»</w:t>
      </w:r>
      <w:r w:rsidR="003F5451" w:rsidRPr="007B6B64">
        <w:rPr>
          <w:szCs w:val="28"/>
          <w:lang w:val="uk-UA"/>
        </w:rPr>
        <w:t xml:space="preserve"> </w:t>
      </w:r>
      <w:r w:rsidR="00BE2001">
        <w:rPr>
          <w:szCs w:val="28"/>
          <w:lang w:val="uk-UA"/>
        </w:rPr>
        <w:t xml:space="preserve">та </w:t>
      </w:r>
      <w:r w:rsidR="00BE2001" w:rsidRPr="007B6B64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</w:t>
      </w:r>
      <w:r w:rsidR="00BE2001">
        <w:rPr>
          <w:szCs w:val="28"/>
          <w:lang w:val="uk-UA"/>
        </w:rPr>
        <w:t>дповідно до ст. 12, 42, 92, 122, 123</w:t>
      </w:r>
      <w:r w:rsidR="00BE2001" w:rsidRPr="007B6B64">
        <w:rPr>
          <w:szCs w:val="28"/>
          <w:lang w:val="uk-UA"/>
        </w:rPr>
        <w:t xml:space="preserve"> Земельного кодексу України, </w:t>
      </w:r>
      <w:r w:rsidR="00BE2001">
        <w:rPr>
          <w:szCs w:val="28"/>
          <w:lang w:val="uk-UA"/>
        </w:rPr>
        <w:t>Закону України «Про землеустрій»</w:t>
      </w:r>
      <w:r w:rsidR="00BE2001" w:rsidRPr="007B6B64">
        <w:rPr>
          <w:szCs w:val="28"/>
          <w:lang w:val="uk-UA"/>
        </w:rPr>
        <w:t>,</w:t>
      </w:r>
      <w:r w:rsidR="00BE2001">
        <w:rPr>
          <w:szCs w:val="28"/>
          <w:lang w:val="uk-UA"/>
        </w:rPr>
        <w:t xml:space="preserve"> Закону України «Про особливості здійснення </w:t>
      </w:r>
      <w:bookmarkStart w:id="1" w:name="_GoBack"/>
      <w:bookmarkEnd w:id="1"/>
      <w:r w:rsidR="00BE2001">
        <w:rPr>
          <w:szCs w:val="28"/>
          <w:lang w:val="uk-UA"/>
        </w:rPr>
        <w:t>права власності у багатоквартирному будинку»,</w:t>
      </w:r>
      <w:r w:rsidR="00BE2001" w:rsidRPr="007B6B64">
        <w:rPr>
          <w:szCs w:val="28"/>
          <w:lang w:val="uk-UA"/>
        </w:rPr>
        <w:t xml:space="preserve"> керуючись Законом України </w:t>
      </w:r>
      <w:r w:rsidR="00BE2001">
        <w:rPr>
          <w:szCs w:val="28"/>
          <w:lang w:val="uk-UA"/>
        </w:rPr>
        <w:t>«</w:t>
      </w:r>
      <w:r w:rsidR="00BE2001" w:rsidRPr="007B6B64">
        <w:rPr>
          <w:szCs w:val="28"/>
          <w:lang w:val="uk-UA"/>
        </w:rPr>
        <w:t>Про місцеве самоврядування в Україні</w:t>
      </w:r>
      <w:r w:rsidR="00BE2001">
        <w:rPr>
          <w:szCs w:val="28"/>
          <w:lang w:val="uk-UA"/>
        </w:rPr>
        <w:t>»</w:t>
      </w:r>
      <w:r w:rsidR="00BE2001" w:rsidRPr="007B6B64">
        <w:rPr>
          <w:szCs w:val="28"/>
          <w:lang w:val="uk-UA"/>
        </w:rPr>
        <w:t>, міська рада</w:t>
      </w:r>
    </w:p>
    <w:p w:rsidR="00CE0F10" w:rsidRPr="007B6B64" w:rsidRDefault="00CE0F10" w:rsidP="00CE0F10">
      <w:pPr>
        <w:ind w:firstLine="720"/>
        <w:jc w:val="both"/>
        <w:rPr>
          <w:szCs w:val="28"/>
          <w:lang w:val="uk-UA"/>
        </w:rPr>
      </w:pPr>
    </w:p>
    <w:p w:rsidR="00CE0F10" w:rsidRDefault="00CE0F10" w:rsidP="00CE0F10">
      <w:pPr>
        <w:ind w:firstLine="720"/>
        <w:jc w:val="center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вирішила:</w:t>
      </w:r>
    </w:p>
    <w:p w:rsidR="00CE0F10" w:rsidRPr="00CE0F10" w:rsidRDefault="00CE0F10" w:rsidP="00CE0F10">
      <w:pPr>
        <w:ind w:firstLine="720"/>
        <w:jc w:val="center"/>
        <w:rPr>
          <w:b/>
          <w:szCs w:val="28"/>
          <w:lang w:val="uk-UA"/>
        </w:rPr>
      </w:pPr>
    </w:p>
    <w:p w:rsidR="00CE0F10" w:rsidRPr="007B6B64" w:rsidRDefault="00CE0F10" w:rsidP="00CE0F10">
      <w:pPr>
        <w:ind w:firstLine="720"/>
        <w:jc w:val="both"/>
        <w:rPr>
          <w:szCs w:val="28"/>
          <w:lang w:val="uk-UA"/>
        </w:rPr>
      </w:pPr>
      <w:r w:rsidRPr="007B6B64">
        <w:rPr>
          <w:szCs w:val="28"/>
          <w:lang w:val="uk-UA"/>
        </w:rPr>
        <w:t xml:space="preserve">1. </w:t>
      </w:r>
      <w:r w:rsidR="00626964">
        <w:rPr>
          <w:szCs w:val="28"/>
          <w:lang w:val="uk-UA"/>
        </w:rPr>
        <w:t>Затвердити проект землеустрою щодо відведення земельної ділянки та н</w:t>
      </w:r>
      <w:r w:rsidRPr="007B6B64">
        <w:rPr>
          <w:szCs w:val="28"/>
          <w:lang w:val="uk-UA"/>
        </w:rPr>
        <w:t xml:space="preserve">адати у постійне користування ОБ’ЄДНАННЮ СПІВВЛАСНИКІВ БАГАТОКВАРТИРНОГО БУДИНКУ </w:t>
      </w:r>
      <w:r w:rsidR="00D16F02">
        <w:rPr>
          <w:szCs w:val="28"/>
          <w:lang w:val="uk-UA"/>
        </w:rPr>
        <w:t>«</w:t>
      </w:r>
      <w:r w:rsidR="008953DF">
        <w:rPr>
          <w:szCs w:val="28"/>
          <w:lang w:val="uk-UA"/>
        </w:rPr>
        <w:t>ЕДЕЛЬВЕЙСІВ-39</w:t>
      </w:r>
      <w:r w:rsidR="00D16F02">
        <w:rPr>
          <w:szCs w:val="28"/>
          <w:lang w:val="uk-UA"/>
        </w:rPr>
        <w:t>»</w:t>
      </w:r>
      <w:r w:rsidRPr="007B6B64">
        <w:rPr>
          <w:szCs w:val="28"/>
          <w:lang w:val="uk-UA"/>
        </w:rPr>
        <w:t xml:space="preserve"> земельну ділянку з кадастровим номером 2610600000:</w:t>
      </w:r>
      <w:r w:rsidR="008953DF">
        <w:rPr>
          <w:szCs w:val="28"/>
          <w:lang w:val="uk-UA"/>
        </w:rPr>
        <w:t>17</w:t>
      </w:r>
      <w:r w:rsidRPr="007B6B64">
        <w:rPr>
          <w:szCs w:val="28"/>
          <w:lang w:val="uk-UA"/>
        </w:rPr>
        <w:t>:</w:t>
      </w:r>
      <w:r w:rsidR="008953DF">
        <w:rPr>
          <w:szCs w:val="28"/>
          <w:lang w:val="uk-UA"/>
        </w:rPr>
        <w:t>001</w:t>
      </w:r>
      <w:r w:rsidRPr="007B6B64">
        <w:rPr>
          <w:szCs w:val="28"/>
          <w:lang w:val="uk-UA"/>
        </w:rPr>
        <w:t>:</w:t>
      </w:r>
      <w:r w:rsidR="008953DF">
        <w:rPr>
          <w:szCs w:val="28"/>
          <w:lang w:val="uk-UA"/>
        </w:rPr>
        <w:t>0205</w:t>
      </w:r>
      <w:r w:rsidRPr="007B6B64">
        <w:rPr>
          <w:szCs w:val="28"/>
          <w:lang w:val="uk-UA"/>
        </w:rPr>
        <w:t xml:space="preserve"> загальною площею </w:t>
      </w:r>
      <w:r w:rsidR="00617DC3">
        <w:rPr>
          <w:szCs w:val="28"/>
          <w:lang w:val="uk-UA"/>
        </w:rPr>
        <w:t>0</w:t>
      </w:r>
      <w:r w:rsidR="00C04F22">
        <w:rPr>
          <w:szCs w:val="28"/>
          <w:lang w:val="uk-UA"/>
        </w:rPr>
        <w:t>,</w:t>
      </w:r>
      <w:r w:rsidR="008953DF">
        <w:rPr>
          <w:szCs w:val="28"/>
          <w:lang w:val="uk-UA"/>
        </w:rPr>
        <w:t>2430</w:t>
      </w:r>
      <w:r w:rsidRPr="007B6B64">
        <w:rPr>
          <w:szCs w:val="28"/>
          <w:lang w:val="uk-UA"/>
        </w:rPr>
        <w:t xml:space="preserve"> га розташовану за адресою:</w:t>
      </w:r>
      <w:r w:rsidR="004B0188">
        <w:rPr>
          <w:szCs w:val="28"/>
          <w:lang w:val="uk-UA"/>
        </w:rPr>
        <w:t xml:space="preserve"> </w:t>
      </w:r>
      <w:r w:rsidR="00831606">
        <w:rPr>
          <w:szCs w:val="28"/>
          <w:lang w:val="uk-UA"/>
        </w:rPr>
        <w:t xml:space="preserve">місто Коломия, </w:t>
      </w:r>
      <w:r w:rsidR="00C04F22">
        <w:rPr>
          <w:szCs w:val="28"/>
          <w:lang w:val="uk-UA"/>
        </w:rPr>
        <w:t xml:space="preserve">вулиця </w:t>
      </w:r>
      <w:r w:rsidR="008953DF">
        <w:rPr>
          <w:szCs w:val="28"/>
          <w:lang w:val="uk-UA"/>
        </w:rPr>
        <w:t>Едельвейсів</w:t>
      </w:r>
      <w:r w:rsidR="00617DC3">
        <w:rPr>
          <w:szCs w:val="28"/>
          <w:lang w:val="uk-UA"/>
        </w:rPr>
        <w:t xml:space="preserve">, </w:t>
      </w:r>
      <w:r w:rsidR="00C216B3">
        <w:rPr>
          <w:szCs w:val="28"/>
          <w:lang w:val="uk-UA"/>
        </w:rPr>
        <w:t>3</w:t>
      </w:r>
      <w:r w:rsidR="008953DF">
        <w:rPr>
          <w:szCs w:val="28"/>
          <w:lang w:val="uk-UA"/>
        </w:rPr>
        <w:t>9,</w:t>
      </w:r>
      <w:r w:rsidR="00C216B3">
        <w:rPr>
          <w:szCs w:val="28"/>
          <w:lang w:val="uk-UA"/>
        </w:rPr>
        <w:t xml:space="preserve"> </w:t>
      </w:r>
      <w:r w:rsidRPr="007B6B64">
        <w:rPr>
          <w:szCs w:val="28"/>
          <w:lang w:val="uk-UA"/>
        </w:rPr>
        <w:t>із цільовим призначенням для будівництва і обслуговування багатоквартирного житлового будинку.</w:t>
      </w:r>
    </w:p>
    <w:p w:rsidR="00CE0F10" w:rsidRPr="007B6B64" w:rsidRDefault="007E5154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481B71">
        <w:rPr>
          <w:szCs w:val="28"/>
          <w:lang w:val="uk-UA"/>
        </w:rPr>
        <w:t xml:space="preserve">. </w:t>
      </w:r>
      <w:r w:rsidR="0021427D" w:rsidRPr="007B6B64">
        <w:rPr>
          <w:szCs w:val="28"/>
          <w:lang w:val="uk-UA"/>
        </w:rPr>
        <w:t xml:space="preserve">ОБ’ЄДНАННЮ СПІВВЛАСНИКІВ БАГАТОКВАРТИРНОГО БУДИНКУ </w:t>
      </w:r>
      <w:r w:rsidR="008953DF">
        <w:rPr>
          <w:szCs w:val="28"/>
          <w:lang w:val="uk-UA"/>
        </w:rPr>
        <w:t>«ЕДЕЛЬВЕЙСІВ-39»</w:t>
      </w:r>
      <w:r w:rsidR="008953DF" w:rsidRPr="007B6B64">
        <w:rPr>
          <w:szCs w:val="28"/>
          <w:lang w:val="uk-UA"/>
        </w:rPr>
        <w:t xml:space="preserve"> </w:t>
      </w:r>
      <w:r w:rsidR="00CE0F10" w:rsidRPr="007B6B64">
        <w:rPr>
          <w:szCs w:val="28"/>
          <w:lang w:val="uk-UA"/>
        </w:rPr>
        <w:t>забезпечити здійснення державної реєстрації речового права на земельну ділянку.</w:t>
      </w:r>
      <w:r w:rsidR="0021427D">
        <w:rPr>
          <w:szCs w:val="28"/>
          <w:lang w:val="uk-UA"/>
        </w:rPr>
        <w:t xml:space="preserve"> </w:t>
      </w:r>
    </w:p>
    <w:p w:rsidR="00CE0F10" w:rsidRPr="007B6B64" w:rsidRDefault="0021427D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CE0F10" w:rsidRPr="007B6B64">
        <w:rPr>
          <w:szCs w:val="28"/>
          <w:lang w:val="uk-UA"/>
        </w:rPr>
        <w:t xml:space="preserve">. Організацію виконання цього рішення покласти на </w:t>
      </w:r>
      <w:r w:rsidR="00335A77">
        <w:rPr>
          <w:szCs w:val="28"/>
          <w:lang w:val="uk-UA"/>
        </w:rPr>
        <w:t>керуючого справами виконавчого комітету міської ради  Микол</w:t>
      </w:r>
      <w:r w:rsidR="00D16F02">
        <w:rPr>
          <w:szCs w:val="28"/>
          <w:lang w:val="uk-UA"/>
        </w:rPr>
        <w:t>у</w:t>
      </w:r>
      <w:r w:rsidR="00335A77">
        <w:rPr>
          <w:szCs w:val="28"/>
          <w:lang w:val="uk-UA"/>
        </w:rPr>
        <w:t xml:space="preserve"> АНДРУСЯКА</w:t>
      </w:r>
      <w:r w:rsidR="00CE0F10" w:rsidRPr="007B6B64">
        <w:rPr>
          <w:szCs w:val="28"/>
          <w:lang w:val="uk-UA"/>
        </w:rPr>
        <w:t>.</w:t>
      </w:r>
    </w:p>
    <w:p w:rsidR="00CE0F10" w:rsidRPr="007B6B64" w:rsidRDefault="0021427D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E0F10" w:rsidRPr="007B6B64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E4110A">
        <w:rPr>
          <w:szCs w:val="28"/>
          <w:lang w:val="uk-UA"/>
        </w:rPr>
        <w:t xml:space="preserve"> (Євгеній ЗАГРАНОВСЬКИЙ)</w:t>
      </w:r>
      <w:r w:rsidR="00220A62">
        <w:rPr>
          <w:szCs w:val="28"/>
          <w:lang w:val="uk-UA"/>
        </w:rPr>
        <w:t>.</w:t>
      </w:r>
    </w:p>
    <w:p w:rsidR="00CE0F10" w:rsidRDefault="00CE0F10" w:rsidP="00CE0F10">
      <w:pPr>
        <w:ind w:firstLine="720"/>
        <w:jc w:val="both"/>
        <w:rPr>
          <w:szCs w:val="28"/>
          <w:lang w:val="uk-UA"/>
        </w:rPr>
      </w:pPr>
    </w:p>
    <w:p w:rsidR="00B76B0B" w:rsidRDefault="00B76B0B" w:rsidP="00CE0F10">
      <w:pPr>
        <w:ind w:firstLine="720"/>
        <w:jc w:val="both"/>
        <w:rPr>
          <w:szCs w:val="28"/>
          <w:lang w:val="uk-UA"/>
        </w:rPr>
      </w:pPr>
    </w:p>
    <w:p w:rsidR="00D16F02" w:rsidRDefault="00D16F02" w:rsidP="00CE0F10">
      <w:pPr>
        <w:ind w:firstLine="720"/>
        <w:jc w:val="both"/>
        <w:rPr>
          <w:szCs w:val="28"/>
          <w:lang w:val="uk-UA"/>
        </w:rPr>
      </w:pPr>
    </w:p>
    <w:p w:rsidR="00D16F02" w:rsidRDefault="00D16F02" w:rsidP="00CE0F10">
      <w:pPr>
        <w:ind w:firstLine="720"/>
        <w:jc w:val="both"/>
        <w:rPr>
          <w:szCs w:val="28"/>
          <w:lang w:val="uk-UA"/>
        </w:rPr>
      </w:pPr>
    </w:p>
    <w:p w:rsidR="00C04F22" w:rsidRPr="00EA17B5" w:rsidRDefault="00CE0F10" w:rsidP="00EA17B5">
      <w:pPr>
        <w:jc w:val="both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Міський голова</w:t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  <w:t xml:space="preserve">                   </w:t>
      </w:r>
      <w:r w:rsidR="00831606">
        <w:rPr>
          <w:b/>
          <w:szCs w:val="28"/>
          <w:lang w:val="uk-UA"/>
        </w:rPr>
        <w:t>Богдан СТАНІСЛАВСЬКИЙ</w:t>
      </w:r>
    </w:p>
    <w:sectPr w:rsidR="00C04F22" w:rsidRPr="00EA17B5" w:rsidSect="00B76B0B">
      <w:headerReference w:type="default" r:id="rId9"/>
      <w:pgSz w:w="11906" w:h="16838"/>
      <w:pgMar w:top="709" w:right="850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5F" w:rsidRDefault="008B585F" w:rsidP="00BF1241">
      <w:r>
        <w:separator/>
      </w:r>
    </w:p>
  </w:endnote>
  <w:endnote w:type="continuationSeparator" w:id="0">
    <w:p w:rsidR="008B585F" w:rsidRDefault="008B585F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5F" w:rsidRDefault="008B585F" w:rsidP="00BF1241">
      <w:r>
        <w:separator/>
      </w:r>
    </w:p>
  </w:footnote>
  <w:footnote w:type="continuationSeparator" w:id="0">
    <w:p w:rsidR="008B585F" w:rsidRDefault="008B585F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5F" w:rsidRDefault="008B585F" w:rsidP="004730FF">
    <w:pPr>
      <w:pStyle w:val="a3"/>
      <w:rPr>
        <w:lang w:val="uk-UA"/>
      </w:rPr>
    </w:pPr>
  </w:p>
  <w:p w:rsidR="008B585F" w:rsidRDefault="008B5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375EA"/>
    <w:rsid w:val="000C1673"/>
    <w:rsid w:val="000E18B2"/>
    <w:rsid w:val="000F4FEA"/>
    <w:rsid w:val="001C5E60"/>
    <w:rsid w:val="001E1872"/>
    <w:rsid w:val="0021271B"/>
    <w:rsid w:val="0021427D"/>
    <w:rsid w:val="00215534"/>
    <w:rsid w:val="00220A62"/>
    <w:rsid w:val="002278B3"/>
    <w:rsid w:val="00232561"/>
    <w:rsid w:val="00233025"/>
    <w:rsid w:val="00294DFF"/>
    <w:rsid w:val="002A545D"/>
    <w:rsid w:val="002B512C"/>
    <w:rsid w:val="002F6EBB"/>
    <w:rsid w:val="00335A77"/>
    <w:rsid w:val="003F5451"/>
    <w:rsid w:val="00400126"/>
    <w:rsid w:val="00463325"/>
    <w:rsid w:val="004730FF"/>
    <w:rsid w:val="00481B71"/>
    <w:rsid w:val="004B0188"/>
    <w:rsid w:val="004F1EF4"/>
    <w:rsid w:val="00521568"/>
    <w:rsid w:val="00542E4D"/>
    <w:rsid w:val="005630EA"/>
    <w:rsid w:val="0057153E"/>
    <w:rsid w:val="00572CAE"/>
    <w:rsid w:val="00581879"/>
    <w:rsid w:val="005B5803"/>
    <w:rsid w:val="00600F88"/>
    <w:rsid w:val="00617DC3"/>
    <w:rsid w:val="00626964"/>
    <w:rsid w:val="00650119"/>
    <w:rsid w:val="006C7BCC"/>
    <w:rsid w:val="006C7E52"/>
    <w:rsid w:val="006E485C"/>
    <w:rsid w:val="007439AF"/>
    <w:rsid w:val="00794FC9"/>
    <w:rsid w:val="007E5154"/>
    <w:rsid w:val="007E7E6B"/>
    <w:rsid w:val="008011BE"/>
    <w:rsid w:val="008212CF"/>
    <w:rsid w:val="00831606"/>
    <w:rsid w:val="00836F09"/>
    <w:rsid w:val="00850D66"/>
    <w:rsid w:val="008953DF"/>
    <w:rsid w:val="0089650A"/>
    <w:rsid w:val="008A1C3D"/>
    <w:rsid w:val="008B585F"/>
    <w:rsid w:val="008B76BC"/>
    <w:rsid w:val="0090319E"/>
    <w:rsid w:val="00960C63"/>
    <w:rsid w:val="00967D4D"/>
    <w:rsid w:val="00B07469"/>
    <w:rsid w:val="00B76B0B"/>
    <w:rsid w:val="00BB192C"/>
    <w:rsid w:val="00BE2001"/>
    <w:rsid w:val="00BF1241"/>
    <w:rsid w:val="00C04F22"/>
    <w:rsid w:val="00C216B3"/>
    <w:rsid w:val="00C34D8F"/>
    <w:rsid w:val="00C70B97"/>
    <w:rsid w:val="00C7556F"/>
    <w:rsid w:val="00CB51B7"/>
    <w:rsid w:val="00CE0088"/>
    <w:rsid w:val="00CE0F10"/>
    <w:rsid w:val="00CF72F1"/>
    <w:rsid w:val="00D16F02"/>
    <w:rsid w:val="00D36B5B"/>
    <w:rsid w:val="00D51FE6"/>
    <w:rsid w:val="00D640E9"/>
    <w:rsid w:val="00D840F0"/>
    <w:rsid w:val="00DC4A7D"/>
    <w:rsid w:val="00E01520"/>
    <w:rsid w:val="00E4110A"/>
    <w:rsid w:val="00E6484B"/>
    <w:rsid w:val="00E95C7F"/>
    <w:rsid w:val="00EA17B5"/>
    <w:rsid w:val="00EA17E7"/>
    <w:rsid w:val="00EB6D40"/>
    <w:rsid w:val="00EE3AB4"/>
    <w:rsid w:val="00EE5374"/>
    <w:rsid w:val="00F6342A"/>
    <w:rsid w:val="00F96040"/>
    <w:rsid w:val="00FD1131"/>
    <w:rsid w:val="00FF2A04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51D2"/>
  <w15:docId w15:val="{90C44088-9F5A-47CC-A339-284FC115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 Paragraph"/>
    <w:basedOn w:val="a"/>
    <w:uiPriority w:val="34"/>
    <w:qFormat/>
    <w:rsid w:val="007E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A8AB-8F2C-4D8E-8F9F-DD2C530F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3</cp:revision>
  <cp:lastPrinted>2024-11-06T14:29:00Z</cp:lastPrinted>
  <dcterms:created xsi:type="dcterms:W3CDTF">2024-11-06T14:34:00Z</dcterms:created>
  <dcterms:modified xsi:type="dcterms:W3CDTF">2024-12-16T14:21:00Z</dcterms:modified>
</cp:coreProperties>
</file>